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66" w:rsidRDefault="00B42466" w:rsidP="00B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246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6F" w:rsidRPr="0068006F" w:rsidRDefault="0068006F" w:rsidP="0068006F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2466" w:rsidRPr="00500D99" w:rsidRDefault="00B42466" w:rsidP="00B424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B42466" w:rsidRPr="00102B70" w:rsidRDefault="00B42466" w:rsidP="00B424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</w:t>
      </w:r>
    </w:p>
    <w:p w:rsidR="00B42466" w:rsidRPr="00102B70" w:rsidRDefault="00B42466" w:rsidP="00B424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СЕЛЬСКОЕ ПОСЕЛЕНИЕ «</w:t>
      </w:r>
      <w:r>
        <w:rPr>
          <w:rFonts w:ascii="Times New Roman" w:hAnsi="Times New Roman"/>
          <w:b/>
          <w:sz w:val="24"/>
          <w:szCs w:val="24"/>
          <w:lang w:eastAsia="ar-SA"/>
        </w:rPr>
        <w:t>УСПЕНСКОЕ</w:t>
      </w:r>
      <w:r w:rsidRPr="00102B70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B42466" w:rsidRPr="00102B70" w:rsidRDefault="00B42466" w:rsidP="00B424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B42466" w:rsidRPr="00102B70" w:rsidRDefault="00B42466" w:rsidP="00B424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2466" w:rsidRPr="00B42466" w:rsidRDefault="00B42466" w:rsidP="00B424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2466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42466" w:rsidRPr="00B42466" w:rsidRDefault="00B42466" w:rsidP="00B424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2466" w:rsidRPr="00B42466" w:rsidRDefault="00B42466" w:rsidP="00B424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февраля 2016 года   </w:t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246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№ 18</w:t>
      </w:r>
    </w:p>
    <w:p w:rsidR="00B42466" w:rsidRPr="00B42466" w:rsidRDefault="00B42466" w:rsidP="00B424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466" w:rsidRDefault="002D3CB6" w:rsidP="00B42466">
      <w:pPr>
        <w:pStyle w:val="aa"/>
        <w:ind w:left="0"/>
        <w:rPr>
          <w:rFonts w:ascii="Times New Roman" w:hAnsi="Times New Roman"/>
          <w:sz w:val="24"/>
          <w:szCs w:val="24"/>
          <w:lang w:val="ru-RU"/>
        </w:rPr>
      </w:pPr>
      <w:hyperlink r:id="rId5" w:history="1"/>
      <w:r w:rsidR="00B42466" w:rsidRPr="00B42466">
        <w:rPr>
          <w:rFonts w:ascii="Times New Roman" w:hAnsi="Times New Roman"/>
          <w:sz w:val="24"/>
          <w:szCs w:val="24"/>
          <w:lang w:val="ru-RU"/>
        </w:rPr>
        <w:t>О Комиссии по координации работы</w:t>
      </w:r>
      <w:r w:rsidR="00B4246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42466" w:rsidRPr="00B42466">
        <w:rPr>
          <w:rFonts w:ascii="Times New Roman" w:hAnsi="Times New Roman"/>
          <w:sz w:val="24"/>
          <w:szCs w:val="24"/>
          <w:lang w:val="ru-RU"/>
        </w:rPr>
        <w:t xml:space="preserve">по противодействию </w:t>
      </w:r>
    </w:p>
    <w:p w:rsidR="00B42466" w:rsidRPr="00B42466" w:rsidRDefault="00B42466" w:rsidP="00B42466">
      <w:pPr>
        <w:pStyle w:val="aa"/>
        <w:ind w:left="0"/>
        <w:rPr>
          <w:rFonts w:ascii="Times New Roman" w:hAnsi="Times New Roman"/>
          <w:i/>
          <w:sz w:val="24"/>
          <w:szCs w:val="24"/>
          <w:lang w:val="ru-RU"/>
        </w:rPr>
      </w:pPr>
      <w:r w:rsidRPr="00B42466">
        <w:rPr>
          <w:rFonts w:ascii="Times New Roman" w:hAnsi="Times New Roman"/>
          <w:sz w:val="24"/>
          <w:szCs w:val="24"/>
          <w:lang w:val="ru-RU"/>
        </w:rPr>
        <w:t>коррупции в муниципальном образовании</w:t>
      </w:r>
    </w:p>
    <w:p w:rsidR="00B42466" w:rsidRPr="00B42466" w:rsidRDefault="00B42466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66">
        <w:rPr>
          <w:rFonts w:ascii="Times New Roman" w:hAnsi="Times New Roman" w:cs="Times New Roman"/>
          <w:sz w:val="24"/>
          <w:szCs w:val="24"/>
        </w:rPr>
        <w:t>сельское поселение «Успенское» Ржевского района Тверской области</w:t>
      </w:r>
    </w:p>
    <w:p w:rsidR="00B42466" w:rsidRP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:rsidR="00B42466" w:rsidRPr="00144092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466">
        <w:rPr>
          <w:rFonts w:ascii="Times New Roman" w:hAnsi="Times New Roman"/>
          <w:sz w:val="24"/>
          <w:szCs w:val="24"/>
        </w:rPr>
        <w:t xml:space="preserve">Руководствуясь положениями </w:t>
      </w:r>
      <w:hyperlink r:id="rId6" w:history="1">
        <w:r w:rsidRPr="00B42466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B42466">
        <w:rPr>
          <w:rFonts w:ascii="Times New Roman" w:hAnsi="Times New Roman"/>
          <w:sz w:val="24"/>
          <w:szCs w:val="24"/>
        </w:rPr>
        <w:t xml:space="preserve"> Российской Федерации от 25.12.2008  года № 273-ФЗ «О противодействии коррупции», </w:t>
      </w:r>
      <w:hyperlink r:id="rId7" w:history="1">
        <w:proofErr w:type="gramStart"/>
        <w:r w:rsidRPr="00B42466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B42466">
        <w:rPr>
          <w:rFonts w:ascii="Times New Roman" w:hAnsi="Times New Roman"/>
          <w:sz w:val="24"/>
          <w:szCs w:val="24"/>
        </w:rPr>
        <w:t xml:space="preserve">а Тверской области от 09.06.2009 года № 39-ЗО «О противодействии коррупции в Тверской области», Указом Президента РФ от 11.04.2014 года № 226 «О Национальном плане противодействия коррупции на 2014 - 2015 годы», </w:t>
      </w:r>
      <w:r w:rsidRPr="00B42466">
        <w:rPr>
          <w:rFonts w:ascii="Times New Roman" w:hAnsi="Times New Roman"/>
          <w:bCs/>
          <w:sz w:val="24"/>
          <w:szCs w:val="24"/>
        </w:rPr>
        <w:t>Указом Президента РФ от 15.</w:t>
      </w:r>
      <w:r w:rsidRPr="00144092">
        <w:rPr>
          <w:rFonts w:ascii="Times New Roman" w:hAnsi="Times New Roman"/>
          <w:bCs/>
          <w:sz w:val="24"/>
          <w:szCs w:val="24"/>
        </w:rPr>
        <w:t xml:space="preserve">07.2015 </w:t>
      </w:r>
      <w:r>
        <w:rPr>
          <w:rFonts w:ascii="Times New Roman" w:hAnsi="Times New Roman"/>
          <w:bCs/>
          <w:sz w:val="24"/>
          <w:szCs w:val="24"/>
        </w:rPr>
        <w:t>года №</w:t>
      </w:r>
      <w:r w:rsidRPr="00144092">
        <w:rPr>
          <w:rFonts w:ascii="Times New Roman" w:hAnsi="Times New Roman"/>
          <w:bCs/>
          <w:sz w:val="24"/>
          <w:szCs w:val="24"/>
        </w:rPr>
        <w:t xml:space="preserve"> 364 </w:t>
      </w:r>
      <w:r>
        <w:rPr>
          <w:rFonts w:ascii="Times New Roman" w:hAnsi="Times New Roman"/>
          <w:bCs/>
          <w:sz w:val="24"/>
          <w:szCs w:val="24"/>
        </w:rPr>
        <w:t>«</w:t>
      </w:r>
      <w:r w:rsidRPr="00144092">
        <w:rPr>
          <w:rFonts w:ascii="Times New Roman" w:hAnsi="Times New Roman"/>
          <w:bCs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144092">
        <w:rPr>
          <w:rFonts w:ascii="Times New Roman" w:hAnsi="Times New Roman"/>
          <w:bCs/>
          <w:sz w:val="24"/>
          <w:szCs w:val="24"/>
        </w:rPr>
        <w:t xml:space="preserve"> (вместе с </w:t>
      </w:r>
      <w:r>
        <w:rPr>
          <w:rFonts w:ascii="Times New Roman" w:hAnsi="Times New Roman"/>
          <w:bCs/>
          <w:sz w:val="24"/>
          <w:szCs w:val="24"/>
        </w:rPr>
        <w:t>«</w:t>
      </w:r>
      <w:r w:rsidRPr="00144092">
        <w:rPr>
          <w:rFonts w:ascii="Times New Roman" w:hAnsi="Times New Roman"/>
          <w:bCs/>
          <w:sz w:val="24"/>
          <w:szCs w:val="24"/>
        </w:rPr>
        <w:t>Типовым положением о комиссии по координации работы по противодействию коррупции в субъекте Российской Федерации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14409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«</w:t>
      </w:r>
      <w:r w:rsidRPr="00144092">
        <w:rPr>
          <w:rFonts w:ascii="Times New Roman" w:hAnsi="Times New Roman"/>
          <w:bCs/>
          <w:sz w:val="24"/>
          <w:szCs w:val="24"/>
        </w:rPr>
        <w:t>Типовым положением о подразделении федерального государственного органа по профилактике коррупционных и иных правонарушений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144092">
        <w:rPr>
          <w:rFonts w:ascii="Times New Roman" w:hAnsi="Times New Roman"/>
          <w:bCs/>
          <w:sz w:val="24"/>
          <w:szCs w:val="24"/>
        </w:rPr>
        <w:t>Типовым положением об органе субъекта Российской Федерации по профилактике коррупционных и иных правонарушений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144092">
        <w:rPr>
          <w:rFonts w:ascii="Times New Roman" w:hAnsi="Times New Roman"/>
          <w:bCs/>
          <w:sz w:val="24"/>
          <w:szCs w:val="24"/>
        </w:rPr>
        <w:t>)</w:t>
      </w:r>
      <w:r w:rsidRPr="00144092">
        <w:rPr>
          <w:rFonts w:ascii="Times New Roman" w:hAnsi="Times New Roman"/>
          <w:sz w:val="24"/>
          <w:szCs w:val="24"/>
        </w:rPr>
        <w:t xml:space="preserve"> Администрация сельского поселения «</w:t>
      </w:r>
      <w:r>
        <w:rPr>
          <w:rFonts w:ascii="Times New Roman" w:hAnsi="Times New Roman"/>
          <w:sz w:val="24"/>
          <w:szCs w:val="24"/>
        </w:rPr>
        <w:t>Успенское</w:t>
      </w:r>
      <w:r w:rsidRPr="00144092">
        <w:rPr>
          <w:rFonts w:ascii="Times New Roman" w:hAnsi="Times New Roman"/>
          <w:sz w:val="24"/>
          <w:szCs w:val="24"/>
        </w:rPr>
        <w:t>»</w:t>
      </w:r>
    </w:p>
    <w:p w:rsidR="00B42466" w:rsidRPr="00144092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20652F">
        <w:rPr>
          <w:rFonts w:ascii="Times New Roman" w:hAnsi="Times New Roman"/>
          <w:sz w:val="24"/>
          <w:szCs w:val="24"/>
        </w:rPr>
        <w:t>: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1. Создать Комиссию по координации работы по противодействию коррупции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</w:t>
      </w:r>
      <w:r w:rsidRPr="0020652F">
        <w:rPr>
          <w:rFonts w:ascii="Times New Roman" w:hAnsi="Times New Roman"/>
          <w:sz w:val="24"/>
          <w:szCs w:val="24"/>
        </w:rPr>
        <w:t>Ржевск</w:t>
      </w:r>
      <w:r>
        <w:rPr>
          <w:rFonts w:ascii="Times New Roman" w:hAnsi="Times New Roman"/>
          <w:sz w:val="24"/>
          <w:szCs w:val="24"/>
        </w:rPr>
        <w:t>ого района</w:t>
      </w:r>
      <w:r w:rsidRPr="0020652F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2. Утвердить «Положение о Комиссии по координации работы по противодействию коррупции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</w:t>
      </w:r>
      <w:r w:rsidRPr="0020652F">
        <w:rPr>
          <w:rFonts w:ascii="Times New Roman" w:hAnsi="Times New Roman"/>
          <w:sz w:val="24"/>
          <w:szCs w:val="24"/>
        </w:rPr>
        <w:t>Ржевск</w:t>
      </w:r>
      <w:r>
        <w:rPr>
          <w:rFonts w:ascii="Times New Roman" w:hAnsi="Times New Roman"/>
          <w:sz w:val="24"/>
          <w:szCs w:val="24"/>
        </w:rPr>
        <w:t>ого района</w:t>
      </w:r>
      <w:r w:rsidRPr="0020652F">
        <w:rPr>
          <w:rFonts w:ascii="Times New Roman" w:hAnsi="Times New Roman"/>
          <w:sz w:val="24"/>
          <w:szCs w:val="24"/>
        </w:rPr>
        <w:t xml:space="preserve"> Тверской области». (</w:t>
      </w:r>
      <w:hyperlink w:anchor="sub_1000" w:history="1">
        <w:r w:rsidRPr="0020652F">
          <w:rPr>
            <w:rFonts w:ascii="Times New Roman" w:hAnsi="Times New Roman"/>
            <w:sz w:val="24"/>
            <w:szCs w:val="24"/>
          </w:rPr>
          <w:t>Приложение</w:t>
        </w:r>
      </w:hyperlink>
      <w:r w:rsidRPr="0020652F">
        <w:rPr>
          <w:rFonts w:ascii="Times New Roman" w:hAnsi="Times New Roman"/>
          <w:sz w:val="24"/>
          <w:szCs w:val="24"/>
        </w:rPr>
        <w:t xml:space="preserve"> 1).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3. Утвердить состав Комиссии по координации работы по противодействию коррупции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</w:t>
      </w:r>
      <w:r w:rsidRPr="0020652F">
        <w:rPr>
          <w:rFonts w:ascii="Times New Roman" w:hAnsi="Times New Roman"/>
          <w:sz w:val="24"/>
          <w:szCs w:val="24"/>
        </w:rPr>
        <w:t>Ржевск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Pr="0020652F">
        <w:rPr>
          <w:rFonts w:ascii="Times New Roman" w:hAnsi="Times New Roman"/>
          <w:sz w:val="24"/>
          <w:szCs w:val="24"/>
        </w:rPr>
        <w:t>Тверской области. (Приложение 2)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4. </w:t>
      </w:r>
      <w:bookmarkStart w:id="0" w:name="sub_2"/>
      <w:r w:rsidRPr="0020652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4"/>
          <w:szCs w:val="24"/>
        </w:rPr>
        <w:t>обнародованию в установленном порядке на информационных стендах</w:t>
      </w:r>
      <w:r w:rsidRPr="0020652F">
        <w:rPr>
          <w:rFonts w:ascii="Times New Roman" w:hAnsi="Times New Roman"/>
          <w:sz w:val="24"/>
          <w:szCs w:val="24"/>
        </w:rPr>
        <w:t>, на официальном сайте Администрации Ржевского района Тверской области в сети Интернет.</w:t>
      </w:r>
    </w:p>
    <w:p w:rsidR="00B42466" w:rsidRPr="0020652F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5. </w:t>
      </w:r>
      <w:bookmarkStart w:id="1" w:name="sub_3"/>
      <w:bookmarkEnd w:id="0"/>
      <w:proofErr w:type="gramStart"/>
      <w:r w:rsidRPr="002065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652F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20652F">
        <w:rPr>
          <w:rFonts w:ascii="Times New Roman" w:hAnsi="Times New Roman"/>
          <w:sz w:val="24"/>
          <w:szCs w:val="24"/>
        </w:rPr>
        <w:t>.</w:t>
      </w:r>
    </w:p>
    <w:bookmarkEnd w:id="1"/>
    <w:p w:rsidR="00B42466" w:rsidRDefault="00B42466" w:rsidP="00B4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66" w:rsidRDefault="00B42466" w:rsidP="00B4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66" w:rsidRPr="0020652F" w:rsidRDefault="00B42466" w:rsidP="00B4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66" w:rsidRDefault="00B42466" w:rsidP="00B4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2466" w:rsidRDefault="00B42466" w:rsidP="00B4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М.Г.Наумов</w:t>
      </w:r>
    </w:p>
    <w:p w:rsidR="00B42466" w:rsidRPr="00444279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2466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2466" w:rsidRPr="00E31542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Cs w:val="24"/>
        </w:rPr>
        <w:t xml:space="preserve"> №1</w:t>
      </w:r>
    </w:p>
    <w:p w:rsidR="00B42466" w:rsidRPr="00E31542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к постановлению администрации</w:t>
      </w:r>
    </w:p>
    <w:p w:rsidR="00B42466" w:rsidRPr="00E31542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Cs w:val="24"/>
        </w:rPr>
        <w:t>Успенское</w:t>
      </w:r>
      <w:r w:rsidRPr="00E31542">
        <w:rPr>
          <w:rFonts w:ascii="Times New Roman" w:hAnsi="Times New Roman" w:cs="Times New Roman"/>
          <w:b/>
          <w:bCs/>
          <w:szCs w:val="24"/>
        </w:rPr>
        <w:t>»</w:t>
      </w:r>
    </w:p>
    <w:p w:rsidR="00B42466" w:rsidRPr="00B42466" w:rsidRDefault="00B42466" w:rsidP="00B42466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от 1</w:t>
      </w:r>
      <w:r>
        <w:rPr>
          <w:rFonts w:ascii="Times New Roman" w:hAnsi="Times New Roman" w:cs="Times New Roman"/>
          <w:b/>
          <w:bCs/>
          <w:szCs w:val="24"/>
        </w:rPr>
        <w:t>5</w:t>
      </w:r>
      <w:r w:rsidRPr="00E31542">
        <w:rPr>
          <w:rFonts w:ascii="Times New Roman" w:hAnsi="Times New Roman" w:cs="Times New Roman"/>
          <w:b/>
          <w:bCs/>
          <w:szCs w:val="24"/>
        </w:rPr>
        <w:t>.02.2016</w:t>
      </w:r>
      <w:r>
        <w:rPr>
          <w:rFonts w:ascii="Times New Roman" w:hAnsi="Times New Roman" w:cs="Times New Roman"/>
          <w:b/>
          <w:bCs/>
          <w:szCs w:val="24"/>
        </w:rPr>
        <w:t xml:space="preserve"> года</w:t>
      </w:r>
      <w:r w:rsidRPr="00E31542">
        <w:rPr>
          <w:rFonts w:ascii="Times New Roman" w:hAnsi="Times New Roman" w:cs="Times New Roman"/>
          <w:b/>
          <w:bCs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Cs w:val="24"/>
        </w:rPr>
        <w:t>18</w:t>
      </w:r>
    </w:p>
    <w:p w:rsidR="00B42466" w:rsidRPr="0020652F" w:rsidRDefault="00B42466" w:rsidP="00B42466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466" w:rsidRPr="00B42466" w:rsidRDefault="00B42466" w:rsidP="00B42466">
      <w:pPr>
        <w:jc w:val="center"/>
        <w:rPr>
          <w:rFonts w:ascii="Times New Roman" w:hAnsi="Times New Roman" w:cs="Times New Roman"/>
          <w:b/>
          <w:i/>
        </w:rPr>
      </w:pPr>
      <w:r w:rsidRPr="00B42466">
        <w:rPr>
          <w:rFonts w:ascii="Times New Roman" w:hAnsi="Times New Roman" w:cs="Times New Roman"/>
          <w:b/>
        </w:rPr>
        <w:t>ПОЛОЖЕНИЕ</w:t>
      </w:r>
      <w:r w:rsidRPr="00B42466">
        <w:rPr>
          <w:rFonts w:ascii="Times New Roman" w:hAnsi="Times New Roman" w:cs="Times New Roman"/>
          <w:b/>
        </w:rPr>
        <w:br/>
        <w:t>о Комиссии по координации работы по противодействию коррупции в муниципальном образовании сельское поселение «Успенское» Ржевского района</w:t>
      </w:r>
      <w:r>
        <w:rPr>
          <w:rFonts w:ascii="Times New Roman" w:hAnsi="Times New Roman" w:cs="Times New Roman"/>
          <w:b/>
        </w:rPr>
        <w:t xml:space="preserve"> </w:t>
      </w:r>
      <w:r w:rsidRPr="00B42466">
        <w:rPr>
          <w:rFonts w:ascii="Times New Roman" w:hAnsi="Times New Roman" w:cs="Times New Roman"/>
          <w:b/>
        </w:rPr>
        <w:t>Тверской области</w:t>
      </w:r>
    </w:p>
    <w:p w:rsidR="00B42466" w:rsidRPr="0020652F" w:rsidRDefault="00B42466" w:rsidP="00B42466">
      <w:pPr>
        <w:pStyle w:val="1"/>
        <w:jc w:val="center"/>
        <w:rPr>
          <w:i/>
          <w:szCs w:val="24"/>
        </w:rPr>
      </w:pPr>
    </w:p>
    <w:p w:rsidR="00B42466" w:rsidRPr="0020652F" w:rsidRDefault="00B42466" w:rsidP="00B42466">
      <w:pPr>
        <w:pStyle w:val="11"/>
        <w:shd w:val="clear" w:color="auto" w:fill="auto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2" w:name="sub_12"/>
      <w:r w:rsidRPr="002065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I. Общие положения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Комиссия по координации работы по противодействию коррупции в </w:t>
      </w:r>
      <w:r>
        <w:rPr>
          <w:rFonts w:ascii="Times New Roman" w:hAnsi="Times New Roman"/>
          <w:sz w:val="24"/>
          <w:szCs w:val="24"/>
        </w:rPr>
        <w:t>м</w:t>
      </w:r>
      <w:r w:rsidRPr="0020652F">
        <w:rPr>
          <w:rFonts w:ascii="Times New Roman" w:hAnsi="Times New Roman"/>
          <w:sz w:val="24"/>
          <w:szCs w:val="24"/>
        </w:rPr>
        <w:t xml:space="preserve">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</w:t>
      </w:r>
      <w:r w:rsidRPr="0020652F">
        <w:rPr>
          <w:rFonts w:ascii="Times New Roman" w:hAnsi="Times New Roman"/>
          <w:sz w:val="24"/>
          <w:szCs w:val="24"/>
        </w:rPr>
        <w:t>Ржевск</w:t>
      </w:r>
      <w:r>
        <w:rPr>
          <w:rFonts w:ascii="Times New Roman" w:hAnsi="Times New Roman"/>
          <w:sz w:val="24"/>
          <w:szCs w:val="24"/>
        </w:rPr>
        <w:t>ого района Тверской области (далее –</w:t>
      </w:r>
      <w:r w:rsidRPr="0020652F">
        <w:rPr>
          <w:rFonts w:ascii="Times New Roman" w:hAnsi="Times New Roman"/>
          <w:sz w:val="24"/>
          <w:szCs w:val="24"/>
        </w:rPr>
        <w:t xml:space="preserve"> Комиссия) является постоянно действующим совещательным органом.</w:t>
      </w:r>
    </w:p>
    <w:p w:rsidR="00B42466" w:rsidRPr="0020652F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52F">
        <w:rPr>
          <w:rFonts w:ascii="Times New Roman" w:hAnsi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Уставом МО </w:t>
      </w:r>
      <w:r>
        <w:rPr>
          <w:rFonts w:ascii="Times New Roman" w:hAnsi="Times New Roman"/>
          <w:sz w:val="24"/>
          <w:szCs w:val="24"/>
        </w:rPr>
        <w:t>сельское поселение «Успенское»</w:t>
      </w:r>
      <w:r w:rsidRPr="0020652F">
        <w:rPr>
          <w:rFonts w:ascii="Times New Roman" w:hAnsi="Times New Roman"/>
          <w:sz w:val="24"/>
          <w:szCs w:val="24"/>
        </w:rPr>
        <w:t>, законами и иными нормативными правовыми актами Тверской области, настоящим положением, а также решениями Совета при Президенте Российской Федерации по противодействию коррупции.</w:t>
      </w:r>
      <w:proofErr w:type="gramEnd"/>
    </w:p>
    <w:p w:rsidR="00B42466" w:rsidRPr="0020652F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left="720" w:right="60"/>
        <w:jc w:val="both"/>
        <w:rPr>
          <w:rFonts w:ascii="Times New Roman" w:hAnsi="Times New Roman"/>
          <w:sz w:val="24"/>
          <w:szCs w:val="24"/>
        </w:rPr>
      </w:pPr>
    </w:p>
    <w:bookmarkEnd w:id="2"/>
    <w:p w:rsidR="00B42466" w:rsidRPr="0020652F" w:rsidRDefault="00B42466" w:rsidP="00B42466">
      <w:pPr>
        <w:pStyle w:val="11"/>
        <w:shd w:val="clear" w:color="auto" w:fill="auto"/>
        <w:tabs>
          <w:tab w:val="left" w:pos="34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52F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а)</w:t>
      </w:r>
      <w:r w:rsidRPr="0020652F">
        <w:rPr>
          <w:rFonts w:ascii="Times New Roman" w:hAnsi="Times New Roman"/>
          <w:sz w:val="24"/>
          <w:szCs w:val="24"/>
        </w:rPr>
        <w:tab/>
        <w:t xml:space="preserve">координация деятельности органов местного самоуправления МО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</w:t>
      </w:r>
      <w:r w:rsidRPr="0020652F">
        <w:rPr>
          <w:rFonts w:ascii="Times New Roman" w:hAnsi="Times New Roman"/>
          <w:sz w:val="24"/>
          <w:szCs w:val="24"/>
        </w:rPr>
        <w:t>по реализации государственной политики в сфере противодействия коррупции, а также по формированию необходимого организационного, информационного, ресурсного и кадрового обеспечения противодействия коррупции в муниципальном образовании;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б)</w:t>
      </w:r>
      <w:r w:rsidRPr="0020652F">
        <w:rPr>
          <w:rFonts w:ascii="Times New Roman" w:hAnsi="Times New Roman"/>
          <w:sz w:val="24"/>
          <w:szCs w:val="24"/>
        </w:rPr>
        <w:tab/>
        <w:t xml:space="preserve">обеспечение согласованных действий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 «Успенское»</w:t>
      </w:r>
      <w:r w:rsidRPr="0020652F">
        <w:rPr>
          <w:rFonts w:ascii="Times New Roman" w:hAnsi="Times New Roman"/>
          <w:sz w:val="24"/>
          <w:szCs w:val="24"/>
        </w:rPr>
        <w:t xml:space="preserve"> и их взаимодействия с федеральными государственными органами, организациями при реализации мер по противодействию коррупции в муниципальном образовании;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организация </w:t>
      </w:r>
      <w:proofErr w:type="gramStart"/>
      <w:r w:rsidRPr="002065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652F">
        <w:rPr>
          <w:rFonts w:ascii="Times New Roman" w:hAnsi="Times New Roman"/>
          <w:sz w:val="24"/>
          <w:szCs w:val="24"/>
        </w:rPr>
        <w:t xml:space="preserve"> реализацией в муниципальном образовании государственной политики в сфере противодействия коррупции;</w:t>
      </w:r>
    </w:p>
    <w:p w:rsidR="00B42466" w:rsidRPr="0020652F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г</w:t>
      </w:r>
      <w:proofErr w:type="gramStart"/>
      <w:r w:rsidRPr="0020652F">
        <w:rPr>
          <w:rFonts w:ascii="Times New Roman" w:hAnsi="Times New Roman"/>
          <w:sz w:val="24"/>
          <w:szCs w:val="24"/>
        </w:rPr>
        <w:t>)и</w:t>
      </w:r>
      <w:proofErr w:type="gramEnd"/>
      <w:r w:rsidRPr="0020652F">
        <w:rPr>
          <w:rFonts w:ascii="Times New Roman" w:hAnsi="Times New Roman"/>
          <w:sz w:val="24"/>
          <w:szCs w:val="24"/>
        </w:rPr>
        <w:t xml:space="preserve">нформирование граждан о проводимой органами местного самоуправления работе в </w:t>
      </w:r>
      <w:r>
        <w:rPr>
          <w:rFonts w:ascii="Times New Roman" w:hAnsi="Times New Roman"/>
          <w:sz w:val="24"/>
          <w:szCs w:val="24"/>
        </w:rPr>
        <w:t>сфере противодействия коррупции.</w:t>
      </w:r>
    </w:p>
    <w:p w:rsidR="00B42466" w:rsidRPr="0020652F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left="720" w:right="62"/>
        <w:jc w:val="both"/>
        <w:rPr>
          <w:rFonts w:ascii="Times New Roman" w:hAnsi="Times New Roman"/>
          <w:sz w:val="24"/>
          <w:szCs w:val="24"/>
        </w:rPr>
      </w:pPr>
    </w:p>
    <w:p w:rsidR="00B42466" w:rsidRPr="0020652F" w:rsidRDefault="00B42466" w:rsidP="00B42466">
      <w:pPr>
        <w:pStyle w:val="11"/>
        <w:shd w:val="clear" w:color="auto" w:fill="auto"/>
        <w:tabs>
          <w:tab w:val="left" w:pos="34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sub_1400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52F">
        <w:rPr>
          <w:rFonts w:ascii="Times New Roman" w:hAnsi="Times New Roman"/>
          <w:b/>
          <w:sz w:val="24"/>
          <w:szCs w:val="24"/>
        </w:rPr>
        <w:t>Полномочия Комиссии</w:t>
      </w:r>
    </w:p>
    <w:p w:rsidR="00B42466" w:rsidRDefault="00B42466" w:rsidP="00B42466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652F">
        <w:rPr>
          <w:rFonts w:ascii="Times New Roman" w:hAnsi="Times New Roman"/>
          <w:sz w:val="24"/>
          <w:szCs w:val="24"/>
        </w:rPr>
        <w:t>Комиссия для решения возложенных задач осуществляет:</w:t>
      </w:r>
    </w:p>
    <w:p w:rsidR="00B42466" w:rsidRDefault="00B42466" w:rsidP="00B42466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а)</w:t>
      </w:r>
      <w:r w:rsidRPr="0020652F">
        <w:rPr>
          <w:rFonts w:ascii="Times New Roman" w:hAnsi="Times New Roman"/>
          <w:sz w:val="24"/>
          <w:szCs w:val="24"/>
        </w:rPr>
        <w:tab/>
        <w:t>выработку рекомендаций по совершенствованию нормативно-правовых актов в сфере противодействия коррупции;</w:t>
      </w:r>
    </w:p>
    <w:p w:rsidR="00B42466" w:rsidRDefault="00B42466" w:rsidP="00B42466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б)</w:t>
      </w:r>
      <w:r w:rsidRPr="0020652F">
        <w:rPr>
          <w:rFonts w:ascii="Times New Roman" w:hAnsi="Times New Roman"/>
          <w:sz w:val="24"/>
          <w:szCs w:val="24"/>
        </w:rPr>
        <w:tab/>
        <w:t>разработку мер, направленных на противодействие коррупции в органах местного самоуправления, а также устранение причин и условий, порождающих коррупцию;</w:t>
      </w:r>
    </w:p>
    <w:p w:rsidR="00B42466" w:rsidRDefault="00B42466" w:rsidP="00B42466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в)</w:t>
      </w:r>
      <w:r w:rsidRPr="0020652F">
        <w:rPr>
          <w:rFonts w:ascii="Times New Roman" w:hAnsi="Times New Roman"/>
          <w:sz w:val="24"/>
          <w:szCs w:val="24"/>
        </w:rPr>
        <w:tab/>
        <w:t xml:space="preserve">выработку рекомендаций по организации мероприятий в части просвещения и агитации населения, муниципальных служащих в целях формирования у них нетерпимого отношения к коррупции, а также навыков </w:t>
      </w:r>
      <w:proofErr w:type="spellStart"/>
      <w:r w:rsidRPr="0020652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20652F">
        <w:rPr>
          <w:rFonts w:ascii="Times New Roman" w:hAnsi="Times New Roman"/>
          <w:sz w:val="24"/>
          <w:szCs w:val="24"/>
        </w:rPr>
        <w:t xml:space="preserve"> поведения при исполнении служебных (должностных) обязанностей;</w:t>
      </w:r>
    </w:p>
    <w:p w:rsidR="00B42466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г)</w:t>
      </w:r>
      <w:r w:rsidRPr="0020652F">
        <w:rPr>
          <w:rFonts w:ascii="Times New Roman" w:hAnsi="Times New Roman"/>
          <w:sz w:val="24"/>
          <w:szCs w:val="24"/>
        </w:rPr>
        <w:tab/>
        <w:t xml:space="preserve">разработку, рассмотрение и одобрение </w:t>
      </w:r>
      <w:proofErr w:type="spellStart"/>
      <w:r w:rsidRPr="0020652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20652F">
        <w:rPr>
          <w:rFonts w:ascii="Times New Roman" w:hAnsi="Times New Roman"/>
          <w:sz w:val="24"/>
          <w:szCs w:val="24"/>
        </w:rPr>
        <w:t xml:space="preserve"> программ (планов мероприятий по противодействию коррупции), а также контроль их реализации, включая организацию </w:t>
      </w:r>
      <w:proofErr w:type="gramStart"/>
      <w:r w:rsidRPr="0020652F">
        <w:rPr>
          <w:rFonts w:ascii="Times New Roman" w:hAnsi="Times New Roman"/>
          <w:sz w:val="24"/>
          <w:szCs w:val="24"/>
        </w:rPr>
        <w:t>проведения мониторинга эффективности реализации мер</w:t>
      </w:r>
      <w:proofErr w:type="gramEnd"/>
      <w:r w:rsidRPr="0020652F">
        <w:rPr>
          <w:rFonts w:ascii="Times New Roman" w:hAnsi="Times New Roman"/>
          <w:sz w:val="24"/>
          <w:szCs w:val="24"/>
        </w:rPr>
        <w:t xml:space="preserve"> по противодействию коррупции в органах местного самоуправления муниципального образования, заслушивание отчетов должностных лиц органов местного самоуправления;</w:t>
      </w:r>
    </w:p>
    <w:p w:rsidR="00B42466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52F">
        <w:rPr>
          <w:rFonts w:ascii="Times New Roman" w:hAnsi="Times New Roman"/>
          <w:sz w:val="24"/>
          <w:szCs w:val="24"/>
        </w:rPr>
        <w:t>д</w:t>
      </w:r>
      <w:proofErr w:type="spellEnd"/>
      <w:r w:rsidRPr="0020652F">
        <w:rPr>
          <w:rFonts w:ascii="Times New Roman" w:hAnsi="Times New Roman"/>
          <w:sz w:val="24"/>
          <w:szCs w:val="24"/>
        </w:rPr>
        <w:t>)</w:t>
      </w:r>
      <w:r w:rsidRPr="0020652F">
        <w:rPr>
          <w:rFonts w:ascii="Times New Roman" w:hAnsi="Times New Roman"/>
          <w:sz w:val="24"/>
          <w:szCs w:val="24"/>
        </w:rPr>
        <w:tab/>
        <w:t xml:space="preserve">организацию подготовки проектов нормативных правовых актов, их предварительное </w:t>
      </w:r>
      <w:r w:rsidRPr="0020652F">
        <w:rPr>
          <w:rFonts w:ascii="Times New Roman" w:hAnsi="Times New Roman"/>
          <w:sz w:val="24"/>
          <w:szCs w:val="24"/>
        </w:rPr>
        <w:lastRenderedPageBreak/>
        <w:t>рассмотрение, направленные на противодействие коррупции в органах местного самоуправления;</w:t>
      </w:r>
    </w:p>
    <w:p w:rsidR="00B42466" w:rsidRPr="00144092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92">
        <w:rPr>
          <w:rFonts w:ascii="Times New Roman" w:hAnsi="Times New Roman"/>
          <w:sz w:val="24"/>
          <w:szCs w:val="24"/>
        </w:rPr>
        <w:t>е)</w:t>
      </w:r>
      <w:r w:rsidRPr="00144092">
        <w:rPr>
          <w:rFonts w:ascii="Times New Roman" w:hAnsi="Times New Roman"/>
          <w:sz w:val="24"/>
          <w:szCs w:val="24"/>
        </w:rPr>
        <w:tab/>
        <w:t>рассмотрение вопросов, касающихся соблюдения лицами, замещающими муниципальные должности, и депутатами органов местного самоуправления, замещающими определенные должности, обязанностей, ограничений и запретов, установленных в целях противодействия коррупции;</w:t>
      </w:r>
    </w:p>
    <w:p w:rsidR="00B42466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ж)</w:t>
      </w:r>
      <w:r w:rsidRPr="0020652F">
        <w:rPr>
          <w:rFonts w:ascii="Times New Roman" w:hAnsi="Times New Roman"/>
          <w:sz w:val="24"/>
          <w:szCs w:val="24"/>
        </w:rPr>
        <w:tab/>
        <w:t xml:space="preserve">анализ деятельности органов местного самоуправления МО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</w:t>
      </w:r>
      <w:r w:rsidRPr="0020652F">
        <w:rPr>
          <w:rFonts w:ascii="Times New Roman" w:hAnsi="Times New Roman"/>
          <w:sz w:val="24"/>
          <w:szCs w:val="24"/>
        </w:rPr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СМИ, протестов, представлений, предписаний федеральных государственный органов;</w:t>
      </w:r>
    </w:p>
    <w:p w:rsidR="00B42466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52F">
        <w:rPr>
          <w:rFonts w:ascii="Times New Roman" w:hAnsi="Times New Roman"/>
          <w:sz w:val="24"/>
          <w:szCs w:val="24"/>
        </w:rPr>
        <w:t>з</w:t>
      </w:r>
      <w:proofErr w:type="spellEnd"/>
      <w:r w:rsidRPr="0020652F">
        <w:rPr>
          <w:rFonts w:ascii="Times New Roman" w:hAnsi="Times New Roman"/>
          <w:sz w:val="24"/>
          <w:szCs w:val="24"/>
        </w:rPr>
        <w:t>)</w:t>
      </w:r>
      <w:r w:rsidRPr="0020652F">
        <w:rPr>
          <w:rFonts w:ascii="Times New Roman" w:hAnsi="Times New Roman"/>
          <w:sz w:val="24"/>
          <w:szCs w:val="24"/>
        </w:rPr>
        <w:tab/>
        <w:t xml:space="preserve">содействие развитию общественного </w:t>
      </w:r>
      <w:proofErr w:type="gramStart"/>
      <w:r w:rsidRPr="002065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652F">
        <w:rPr>
          <w:rFonts w:ascii="Times New Roman" w:hAnsi="Times New Roman"/>
          <w:sz w:val="24"/>
          <w:szCs w:val="24"/>
        </w:rPr>
        <w:t xml:space="preserve"> реализацией </w:t>
      </w:r>
      <w:proofErr w:type="spellStart"/>
      <w:r w:rsidRPr="0020652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20652F">
        <w:rPr>
          <w:rFonts w:ascii="Times New Roman" w:hAnsi="Times New Roman"/>
          <w:sz w:val="24"/>
          <w:szCs w:val="24"/>
        </w:rPr>
        <w:t xml:space="preserve"> программ (планов мероприятий по противодействию коррупции);</w:t>
      </w:r>
    </w:p>
    <w:p w:rsidR="00B42466" w:rsidRDefault="00B42466" w:rsidP="00B42466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и)</w:t>
      </w:r>
      <w:r w:rsidRPr="0020652F">
        <w:rPr>
          <w:rFonts w:ascii="Times New Roman" w:hAnsi="Times New Roman"/>
          <w:sz w:val="24"/>
          <w:szCs w:val="24"/>
        </w:rPr>
        <w:tab/>
        <w:t xml:space="preserve">подготовку ежегодного доклада о деятельности органов местного самоуправления МО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</w:t>
      </w:r>
      <w:r w:rsidRPr="0020652F">
        <w:rPr>
          <w:rFonts w:ascii="Times New Roman" w:hAnsi="Times New Roman"/>
          <w:sz w:val="24"/>
          <w:szCs w:val="24"/>
        </w:rPr>
        <w:t>в сфере противодействия коррупции, его размещение на официальном сайте Администрации Ржевского района  в информационно-телекоммуникационной сети «Интернет», опубликование и направление в федеральные государственные органы (по запросу);</w:t>
      </w:r>
    </w:p>
    <w:p w:rsidR="00B42466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к) иные функции в соответствии с законодательством.</w:t>
      </w:r>
    </w:p>
    <w:p w:rsidR="00B42466" w:rsidRPr="0020652F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0652F">
        <w:rPr>
          <w:rFonts w:ascii="Times New Roman" w:hAnsi="Times New Roman"/>
          <w:sz w:val="24"/>
          <w:szCs w:val="24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42466" w:rsidRPr="0020652F" w:rsidRDefault="00B42466" w:rsidP="00B42466">
      <w:pPr>
        <w:pStyle w:val="11"/>
        <w:shd w:val="clear" w:color="auto" w:fill="auto"/>
        <w:tabs>
          <w:tab w:val="left" w:pos="975"/>
        </w:tabs>
        <w:spacing w:line="240" w:lineRule="auto"/>
        <w:ind w:left="640" w:right="40"/>
        <w:jc w:val="both"/>
        <w:rPr>
          <w:rFonts w:ascii="Times New Roman" w:hAnsi="Times New Roman"/>
          <w:sz w:val="24"/>
          <w:szCs w:val="24"/>
        </w:rPr>
      </w:pPr>
    </w:p>
    <w:bookmarkEnd w:id="3"/>
    <w:p w:rsidR="00B42466" w:rsidRPr="0020652F" w:rsidRDefault="00B42466" w:rsidP="00B42466">
      <w:pPr>
        <w:pStyle w:val="11"/>
        <w:shd w:val="clear" w:color="auto" w:fill="auto"/>
        <w:tabs>
          <w:tab w:val="left" w:pos="321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52F">
        <w:rPr>
          <w:rFonts w:ascii="Times New Roman" w:hAnsi="Times New Roman"/>
          <w:b/>
          <w:sz w:val="24"/>
          <w:szCs w:val="24"/>
        </w:rPr>
        <w:t>Порядок формирования Комиссии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В состав Комиссии входят председатель, заместитель председателя, секретарь и члены Комиссии.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Председателем Комиссии является Глава </w:t>
      </w:r>
      <w:r>
        <w:rPr>
          <w:rFonts w:ascii="Times New Roman" w:hAnsi="Times New Roman"/>
          <w:sz w:val="24"/>
          <w:szCs w:val="24"/>
        </w:rPr>
        <w:t>администрации сельского поселения «Успенское»</w:t>
      </w:r>
      <w:r w:rsidRPr="002065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065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20652F">
        <w:rPr>
          <w:rFonts w:ascii="Times New Roman" w:hAnsi="Times New Roman"/>
          <w:sz w:val="24"/>
          <w:szCs w:val="24"/>
        </w:rPr>
        <w:t xml:space="preserve"> осуществляет руководство деятельностью Комиссии и ведет ее заседания. В период отсутствия председателя Комиссии или по его поручению указанные полномочия осуществляет заместитель председателя Комиссии.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Состав Комиссии формируется из руководителей (представителей)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 «Успенское»</w:t>
      </w:r>
      <w:r w:rsidRPr="0020652F">
        <w:rPr>
          <w:rFonts w:ascii="Times New Roman" w:hAnsi="Times New Roman"/>
          <w:sz w:val="24"/>
          <w:szCs w:val="24"/>
        </w:rPr>
        <w:t>, в ведении которых находятся вопросы противодействия коррупции, представителей общественных объединений, организаций, уставными задачами которых является участие в противодействии коррупции.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52F">
        <w:rPr>
          <w:rFonts w:ascii="Times New Roman" w:hAnsi="Times New Roman"/>
          <w:sz w:val="24"/>
          <w:szCs w:val="24"/>
        </w:rPr>
        <w:t>В состав Комиссии могут быть включены (по согласованию) представитель аппарата полномочного представителя Президента Российской Федерации в федеральном округе, федеральный инспектор по субъекту Российской Федерации, представители территориальных органов федеральных органов исполнительной власти, общественной палаты, созданной в Тверской области, научных организаций, образовательных организаций высшего образования и образовательных организаций дополнительного профессионального образования.</w:t>
      </w:r>
      <w:proofErr w:type="gramEnd"/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Участие в работе Комиссии осуществляется на общественных началах.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По решению председателя Комиссии на заседания Комиссии могут быть приглашены представители прокуратуры с правом дачи заключений по рассматриваемым вопросам.</w:t>
      </w:r>
    </w:p>
    <w:p w:rsidR="00B42466" w:rsidRPr="0020652F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По решению председателя Комиссии для анализа, изучения и подготовки экспертного заключения по рассматриваемым вопросам к работе Комиссии на временной или постоянной основе могут привлекаться эксперты (консультанты).</w:t>
      </w:r>
    </w:p>
    <w:p w:rsidR="00B42466" w:rsidRPr="0020652F" w:rsidRDefault="00B42466" w:rsidP="00B42466">
      <w:pPr>
        <w:pStyle w:val="11"/>
        <w:shd w:val="clear" w:color="auto" w:fill="auto"/>
        <w:tabs>
          <w:tab w:val="left" w:pos="1189"/>
        </w:tabs>
        <w:spacing w:line="240" w:lineRule="auto"/>
        <w:ind w:left="780" w:right="340"/>
        <w:jc w:val="both"/>
        <w:rPr>
          <w:rFonts w:ascii="Times New Roman" w:hAnsi="Times New Roman"/>
          <w:sz w:val="24"/>
          <w:szCs w:val="24"/>
        </w:rPr>
      </w:pPr>
    </w:p>
    <w:p w:rsidR="00B42466" w:rsidRPr="0020652F" w:rsidRDefault="00B42466" w:rsidP="00B42466">
      <w:pPr>
        <w:pStyle w:val="11"/>
        <w:shd w:val="clear" w:color="auto" w:fill="auto"/>
        <w:tabs>
          <w:tab w:val="left" w:pos="160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52F">
        <w:rPr>
          <w:rFonts w:ascii="Times New Roman" w:hAnsi="Times New Roman"/>
          <w:b/>
          <w:sz w:val="24"/>
          <w:szCs w:val="24"/>
        </w:rPr>
        <w:t>Организация деятельности Комиссии и порядок ее работы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планами работ, которые утверждаются ее председателем.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Заседания Комиссии проводит председатель Комиссии, а в его отсутствие </w:t>
      </w:r>
      <w:r>
        <w:rPr>
          <w:rFonts w:ascii="Times New Roman" w:hAnsi="Times New Roman"/>
          <w:sz w:val="24"/>
          <w:szCs w:val="24"/>
        </w:rPr>
        <w:t>–</w:t>
      </w:r>
      <w:r w:rsidRPr="0020652F">
        <w:rPr>
          <w:rFonts w:ascii="Times New Roman" w:hAnsi="Times New Roman"/>
          <w:sz w:val="24"/>
          <w:szCs w:val="24"/>
        </w:rPr>
        <w:t xml:space="preserve">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 Комиссии. Внеочередные заседания Комиссии могут проводиться по инициативе председателя Комиссии, заместителя председателя Комиссии, членов Комиссии по согласованию с председателем Комиссии или заместителем </w:t>
      </w:r>
      <w:r w:rsidRPr="0020652F">
        <w:rPr>
          <w:rFonts w:ascii="Times New Roman" w:hAnsi="Times New Roman"/>
          <w:sz w:val="24"/>
          <w:szCs w:val="24"/>
        </w:rPr>
        <w:lastRenderedPageBreak/>
        <w:t>председателя Комиссии по представлению секретаря Комиссии.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Заседания Комиссии могут быть открытыми, закрытыми, расширенными, выездными. Характер проведения заседания определяет председатель Комиссии исходя из рассматриваемых вопросов.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2/3 членов Комиссии.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В случае равенства голосов решающим является голос председательствующего.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Решения Комиссии размещаются на официальном сайте  Администрации Ржевского района  в информационно-телекоммуникационной сети «Интернет»</w:t>
      </w:r>
      <w:proofErr w:type="gramStart"/>
      <w:r w:rsidRPr="0020652F">
        <w:rPr>
          <w:rFonts w:ascii="Times New Roman" w:hAnsi="Times New Roman"/>
          <w:sz w:val="24"/>
          <w:szCs w:val="24"/>
        </w:rPr>
        <w:t>,н</w:t>
      </w:r>
      <w:proofErr w:type="gramEnd"/>
      <w:r w:rsidRPr="0020652F">
        <w:rPr>
          <w:rFonts w:ascii="Times New Roman" w:hAnsi="Times New Roman"/>
          <w:sz w:val="24"/>
          <w:szCs w:val="24"/>
        </w:rPr>
        <w:t>аправляются заинтересованным органам, общественным объединениям, организациям.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Председатель Комиссии: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утверждает план работы Комиссии (ежегодный план);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утверждает повестку очередного заседания Комиссии;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создает рабочие группы по отдельным вопросам из числа членов Комиссии, а также из числа представителей иных государственных органов, представителей общественных объединений, организаций, экспертов, ученых и специалистов;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дает поручения членам Комиссии;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представляет Комиссию в отношениях с населением, государственными органами и организациями по вопросам, относящимся к его компетенции;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Комиссии осуществляет администрация</w:t>
      </w:r>
      <w:r>
        <w:rPr>
          <w:rFonts w:ascii="Times New Roman" w:hAnsi="Times New Roman"/>
          <w:sz w:val="24"/>
          <w:szCs w:val="24"/>
        </w:rPr>
        <w:t xml:space="preserve"> сельского поселения «Успенское»</w:t>
      </w:r>
      <w:r w:rsidRPr="0020652F">
        <w:rPr>
          <w:rFonts w:ascii="Times New Roman" w:hAnsi="Times New Roman"/>
          <w:sz w:val="24"/>
          <w:szCs w:val="24"/>
        </w:rPr>
        <w:t xml:space="preserve"> Ржевского района Тверской области.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Информационно-методическое обеспечение деятельности Комиссии и координацию деятельности по реализации принимаемых ею </w:t>
      </w:r>
      <w:r>
        <w:rPr>
          <w:rFonts w:ascii="Times New Roman" w:hAnsi="Times New Roman"/>
          <w:sz w:val="24"/>
          <w:szCs w:val="24"/>
        </w:rPr>
        <w:t>решений осуществляет Заместитель Главы администрации сельского поселения «Успенское»</w:t>
      </w:r>
      <w:r w:rsidRPr="0020652F">
        <w:rPr>
          <w:rFonts w:ascii="Times New Roman" w:hAnsi="Times New Roman"/>
          <w:sz w:val="24"/>
          <w:szCs w:val="24"/>
        </w:rPr>
        <w:t>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 xml:space="preserve">Секретарь Комиссии осуществляет следующие полномочия: 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обеспечивает подготовку проекта плана работы Комиссии;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 xml:space="preserve">формирует повестки дня его заседаний; 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координирует работу по подготовке необходимых материалов к заседаниям Комиссии, а также проектов соответствующих решений;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ведет протоколы заседаний Комиссии;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оформляет протоколы заседания Комиссии и готовит их для подписания;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2065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652F">
        <w:rPr>
          <w:rFonts w:ascii="Times New Roman" w:hAnsi="Times New Roman"/>
          <w:sz w:val="24"/>
          <w:szCs w:val="24"/>
        </w:rPr>
        <w:t xml:space="preserve"> выполнением решений Комиссии; 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652F">
        <w:rPr>
          <w:rFonts w:ascii="Times New Roman" w:hAnsi="Times New Roman"/>
          <w:sz w:val="24"/>
          <w:szCs w:val="24"/>
        </w:rPr>
        <w:t>организует выполнение поручений председателя Комиссии, относящихся к рассматриваемым на заседаниях Комиссии вопросам.</w:t>
      </w:r>
    </w:p>
    <w:p w:rsidR="00B42466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На заседания Комиссии могут быть приглашены представители СМИ.</w:t>
      </w:r>
    </w:p>
    <w:p w:rsidR="00B42466" w:rsidRPr="0020652F" w:rsidRDefault="00B42466" w:rsidP="00B424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52F">
        <w:rPr>
          <w:rFonts w:ascii="Times New Roman" w:hAnsi="Times New Roman"/>
          <w:sz w:val="24"/>
          <w:szCs w:val="24"/>
        </w:rPr>
        <w:t>По решению председателя Комиссии информация не конфиденциального характера о результатах заседания Комиссии может передаваться в редакции СМИ для опубликования.</w:t>
      </w:r>
    </w:p>
    <w:p w:rsidR="00B42466" w:rsidRDefault="00B42466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466" w:rsidRPr="0020652F" w:rsidRDefault="00B42466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466" w:rsidRPr="00444279" w:rsidRDefault="00B42466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6F" w:rsidRPr="00444279" w:rsidRDefault="0068006F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466" w:rsidRDefault="00B42466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466" w:rsidRPr="0020652F" w:rsidRDefault="00B42466" w:rsidP="00B4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466" w:rsidRPr="00E31542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Cs w:val="24"/>
        </w:rPr>
        <w:t xml:space="preserve"> №2</w:t>
      </w:r>
    </w:p>
    <w:p w:rsidR="00B42466" w:rsidRPr="00E31542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к постановлению администрации</w:t>
      </w:r>
    </w:p>
    <w:p w:rsidR="00B42466" w:rsidRPr="00E31542" w:rsidRDefault="00B42466" w:rsidP="00B4246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Cs w:val="24"/>
        </w:rPr>
        <w:t>Успенское</w:t>
      </w:r>
      <w:r w:rsidRPr="00E31542">
        <w:rPr>
          <w:rFonts w:ascii="Times New Roman" w:hAnsi="Times New Roman" w:cs="Times New Roman"/>
          <w:b/>
          <w:bCs/>
          <w:szCs w:val="24"/>
        </w:rPr>
        <w:t>»</w:t>
      </w:r>
    </w:p>
    <w:p w:rsidR="00B42466" w:rsidRPr="00B42466" w:rsidRDefault="00B42466" w:rsidP="00B42466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от 1</w:t>
      </w:r>
      <w:r>
        <w:rPr>
          <w:rFonts w:ascii="Times New Roman" w:hAnsi="Times New Roman" w:cs="Times New Roman"/>
          <w:b/>
          <w:bCs/>
          <w:szCs w:val="24"/>
        </w:rPr>
        <w:t>5</w:t>
      </w:r>
      <w:r w:rsidRPr="00E31542">
        <w:rPr>
          <w:rFonts w:ascii="Times New Roman" w:hAnsi="Times New Roman" w:cs="Times New Roman"/>
          <w:b/>
          <w:bCs/>
          <w:szCs w:val="24"/>
        </w:rPr>
        <w:t xml:space="preserve">.02.2016 № </w:t>
      </w:r>
      <w:bookmarkStart w:id="4" w:name="_GoBack"/>
      <w:bookmarkEnd w:id="4"/>
      <w:r>
        <w:rPr>
          <w:rFonts w:ascii="Times New Roman" w:hAnsi="Times New Roman" w:cs="Times New Roman"/>
          <w:b/>
          <w:bCs/>
          <w:szCs w:val="24"/>
        </w:rPr>
        <w:t>18</w:t>
      </w:r>
    </w:p>
    <w:p w:rsidR="00B42466" w:rsidRPr="0020652F" w:rsidRDefault="00B42466" w:rsidP="00B42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466" w:rsidRPr="0020652F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66" w:rsidRPr="00444279" w:rsidRDefault="00B42466" w:rsidP="00B42466">
      <w:pPr>
        <w:jc w:val="center"/>
        <w:rPr>
          <w:rFonts w:ascii="Times New Roman" w:hAnsi="Times New Roman" w:cs="Times New Roman"/>
          <w:b/>
          <w:i/>
        </w:rPr>
      </w:pPr>
      <w:r w:rsidRPr="00444279">
        <w:rPr>
          <w:rFonts w:ascii="Times New Roman" w:hAnsi="Times New Roman" w:cs="Times New Roman"/>
          <w:b/>
        </w:rPr>
        <w:t>СОСТАВ</w:t>
      </w:r>
    </w:p>
    <w:p w:rsidR="00B42466" w:rsidRPr="00444279" w:rsidRDefault="00B42466" w:rsidP="00B42466">
      <w:pPr>
        <w:jc w:val="center"/>
        <w:rPr>
          <w:rFonts w:ascii="Times New Roman" w:hAnsi="Times New Roman" w:cs="Times New Roman"/>
          <w:b/>
          <w:i/>
        </w:rPr>
      </w:pPr>
      <w:r w:rsidRPr="00444279">
        <w:rPr>
          <w:rFonts w:ascii="Times New Roman" w:hAnsi="Times New Roman" w:cs="Times New Roman"/>
          <w:b/>
        </w:rPr>
        <w:t>Комиссии по координации работы по противодействию коррупции в муниципальном образовании сельское поселение «Успенское»   Ржевского  района  Тверской области</w:t>
      </w:r>
    </w:p>
    <w:p w:rsidR="00B42466" w:rsidRPr="00444279" w:rsidRDefault="00B42466" w:rsidP="00B42466">
      <w:pPr>
        <w:jc w:val="center"/>
        <w:rPr>
          <w:rFonts w:ascii="Times New Roman" w:hAnsi="Times New Roman" w:cs="Times New Roman"/>
          <w:b/>
          <w:sz w:val="24"/>
        </w:rPr>
      </w:pPr>
    </w:p>
    <w:p w:rsidR="00B42466" w:rsidRDefault="00B42466" w:rsidP="00B4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42466" w:rsidRDefault="00B42466" w:rsidP="00B4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 Максим Геннадьевич  - </w:t>
      </w:r>
      <w:r w:rsidRPr="0020652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«Успенское»</w:t>
      </w:r>
      <w:r w:rsidRPr="0020652F">
        <w:rPr>
          <w:rFonts w:ascii="Times New Roman" w:hAnsi="Times New Roman" w:cs="Times New Roman"/>
          <w:sz w:val="24"/>
          <w:szCs w:val="24"/>
        </w:rPr>
        <w:t>.</w:t>
      </w:r>
    </w:p>
    <w:p w:rsidR="00B42466" w:rsidRDefault="00B42466" w:rsidP="00B4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466" w:rsidRDefault="00B42466" w:rsidP="00B4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B42466" w:rsidRPr="00E31542" w:rsidRDefault="00B42466" w:rsidP="00B42466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D99">
        <w:rPr>
          <w:rFonts w:ascii="Times New Roman" w:hAnsi="Times New Roman" w:cs="Times New Roman"/>
          <w:sz w:val="24"/>
          <w:szCs w:val="24"/>
        </w:rPr>
        <w:t>Старушок</w:t>
      </w:r>
      <w:proofErr w:type="spellEnd"/>
      <w:r w:rsidRPr="005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9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500D99">
        <w:rPr>
          <w:rFonts w:ascii="Times New Roman" w:hAnsi="Times New Roman" w:cs="Times New Roman"/>
          <w:sz w:val="24"/>
          <w:szCs w:val="24"/>
        </w:rPr>
        <w:t xml:space="preserve"> Николаевн</w:t>
      </w:r>
      <w:proofErr w:type="gramStart"/>
      <w:r w:rsidRPr="00500D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             «Успенское»</w:t>
      </w:r>
      <w:r w:rsidRPr="0020652F">
        <w:rPr>
          <w:rFonts w:ascii="Times New Roman" w:hAnsi="Times New Roman" w:cs="Times New Roman"/>
          <w:sz w:val="24"/>
          <w:szCs w:val="24"/>
        </w:rPr>
        <w:t>.</w:t>
      </w:r>
    </w:p>
    <w:p w:rsidR="00B42466" w:rsidRDefault="00B42466" w:rsidP="00B4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466" w:rsidRDefault="00B42466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42466" w:rsidRDefault="00B42466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Анжэла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Николаевнаа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делопроизводитель администрации сельского поселения «Успенское».</w:t>
      </w:r>
    </w:p>
    <w:p w:rsidR="00B42466" w:rsidRPr="0020652F" w:rsidRDefault="00B42466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466" w:rsidRPr="00144092" w:rsidRDefault="00B42466" w:rsidP="00B42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42466" w:rsidRDefault="00B42466" w:rsidP="00B4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 Владимир Алексееви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«Успенское»;</w:t>
      </w:r>
    </w:p>
    <w:p w:rsidR="00B42466" w:rsidRDefault="00B42466" w:rsidP="00B4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Елена Анатольевн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депутат Совета депутатов сельского поселения «Успенское»;</w:t>
      </w:r>
    </w:p>
    <w:p w:rsidR="00B42466" w:rsidRDefault="00B42466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Татьяна Серафимовна   - главный бухгалтер администрации сельского               поселения «Успенское»;</w:t>
      </w: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 Валентина Васильевн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МБУ «КДЦ сельского поселения «Успенское» Ржевского района»</w:t>
      </w:r>
    </w:p>
    <w:p w:rsidR="00444279" w:rsidRDefault="00444279" w:rsidP="00444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Татьяна Валерьевн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44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«КДЦ сельского поселения «Успенское» Ржевского района»</w:t>
      </w: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Pr="0020652F" w:rsidRDefault="00444279" w:rsidP="0044427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44427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444279" w:rsidRPr="0020652F" w:rsidRDefault="00444279" w:rsidP="0044427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У.Н.Старушок</w:t>
      </w:r>
      <w:proofErr w:type="spellEnd"/>
    </w:p>
    <w:p w:rsidR="00444279" w:rsidRDefault="00444279" w:rsidP="00444279">
      <w:pPr>
        <w:ind w:firstLine="851"/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279" w:rsidRDefault="00444279" w:rsidP="00B424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466" w:rsidRDefault="00B42466" w:rsidP="00B42466"/>
    <w:p w:rsidR="00B42466" w:rsidRDefault="00B42466" w:rsidP="00B42466"/>
    <w:p w:rsidR="00B42466" w:rsidRDefault="00B42466" w:rsidP="00B42466"/>
    <w:p w:rsidR="00B42466" w:rsidRDefault="00B42466" w:rsidP="00B42466"/>
    <w:p w:rsidR="00B42466" w:rsidRDefault="00B42466" w:rsidP="00B42466"/>
    <w:p w:rsidR="00B42466" w:rsidRDefault="00B42466" w:rsidP="00B42466"/>
    <w:p w:rsidR="004A0A3A" w:rsidRDefault="004A0A3A"/>
    <w:sectPr w:rsidR="004A0A3A" w:rsidSect="0068006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66"/>
    <w:rsid w:val="0000343C"/>
    <w:rsid w:val="00026120"/>
    <w:rsid w:val="0003052C"/>
    <w:rsid w:val="000375B7"/>
    <w:rsid w:val="0012380D"/>
    <w:rsid w:val="001371D8"/>
    <w:rsid w:val="002D3CB6"/>
    <w:rsid w:val="003E01EF"/>
    <w:rsid w:val="00412CFF"/>
    <w:rsid w:val="00444279"/>
    <w:rsid w:val="004A0A3A"/>
    <w:rsid w:val="004C6641"/>
    <w:rsid w:val="004D3D32"/>
    <w:rsid w:val="00500D99"/>
    <w:rsid w:val="0052512D"/>
    <w:rsid w:val="005E7DEA"/>
    <w:rsid w:val="006061D2"/>
    <w:rsid w:val="0068006F"/>
    <w:rsid w:val="006B6BFC"/>
    <w:rsid w:val="006D3BC5"/>
    <w:rsid w:val="00703445"/>
    <w:rsid w:val="00784660"/>
    <w:rsid w:val="00816529"/>
    <w:rsid w:val="0086546D"/>
    <w:rsid w:val="0088062B"/>
    <w:rsid w:val="00A4419B"/>
    <w:rsid w:val="00B12E88"/>
    <w:rsid w:val="00B4001F"/>
    <w:rsid w:val="00B42466"/>
    <w:rsid w:val="00BE194F"/>
    <w:rsid w:val="00CA6266"/>
    <w:rsid w:val="00CD5979"/>
    <w:rsid w:val="00CE18AB"/>
    <w:rsid w:val="00D9554D"/>
    <w:rsid w:val="00DE5198"/>
    <w:rsid w:val="00E245BD"/>
    <w:rsid w:val="00E71096"/>
    <w:rsid w:val="00F247F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af5">
    <w:name w:val="Основной текст_"/>
    <w:link w:val="11"/>
    <w:rsid w:val="00B4246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42466"/>
    <w:pPr>
      <w:widowControl w:val="0"/>
      <w:shd w:val="clear" w:color="auto" w:fill="FFFFFF"/>
      <w:spacing w:after="0" w:line="322" w:lineRule="exact"/>
      <w:jc w:val="right"/>
    </w:pPr>
    <w:rPr>
      <w:rFonts w:ascii="Calibri" w:eastAsia="Times New Roman" w:hAnsi="Calibri" w:cs="Times New Roman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B4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24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2108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6236474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2016-04-05T06:32:00Z</cp:lastPrinted>
  <dcterms:created xsi:type="dcterms:W3CDTF">2016-03-01T06:00:00Z</dcterms:created>
  <dcterms:modified xsi:type="dcterms:W3CDTF">2016-12-20T08:15:00Z</dcterms:modified>
</cp:coreProperties>
</file>